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130" w:type="dxa"/>
        <w:tblLook w:val="04A0" w:firstRow="1" w:lastRow="0" w:firstColumn="1" w:lastColumn="0" w:noHBand="0" w:noVBand="1"/>
      </w:tblPr>
      <w:tblGrid>
        <w:gridCol w:w="1890"/>
        <w:gridCol w:w="3240"/>
      </w:tblGrid>
      <w:tr w:rsidR="005104F7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5104F7" w:rsidRPr="00181500" w:rsidRDefault="005104F7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Abilify</w:t>
            </w:r>
          </w:p>
        </w:tc>
        <w:tc>
          <w:tcPr>
            <w:tcW w:w="3240" w:type="dxa"/>
            <w:noWrap/>
            <w:hideMark/>
          </w:tcPr>
          <w:p w:rsidR="005104F7" w:rsidRPr="00181500" w:rsidRDefault="00191192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="005104F7"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ripiprazole</w:t>
            </w:r>
          </w:p>
        </w:tc>
      </w:tr>
      <w:tr w:rsidR="00E044C8" w:rsidRPr="00181500" w:rsidTr="00685955">
        <w:trPr>
          <w:trHeight w:val="300"/>
        </w:trPr>
        <w:tc>
          <w:tcPr>
            <w:tcW w:w="1890" w:type="dxa"/>
            <w:noWrap/>
          </w:tcPr>
          <w:p w:rsidR="00E044C8" w:rsidRPr="00181500" w:rsidRDefault="00E044C8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Absorica</w:t>
            </w:r>
            <w:proofErr w:type="spellEnd"/>
          </w:p>
        </w:tc>
        <w:tc>
          <w:tcPr>
            <w:tcW w:w="3240" w:type="dxa"/>
            <w:noWrap/>
          </w:tcPr>
          <w:p w:rsidR="00E044C8" w:rsidRPr="00181500" w:rsidRDefault="00E044C8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isotretinoin</w:t>
            </w:r>
          </w:p>
        </w:tc>
      </w:tr>
      <w:tr w:rsidR="008835FA" w:rsidRPr="00181500" w:rsidTr="00685955">
        <w:trPr>
          <w:trHeight w:val="300"/>
        </w:trPr>
        <w:tc>
          <w:tcPr>
            <w:tcW w:w="1890" w:type="dxa"/>
            <w:noWrap/>
          </w:tcPr>
          <w:p w:rsidR="008835FA" w:rsidRPr="00181500" w:rsidRDefault="008835FA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Accolate</w:t>
            </w:r>
          </w:p>
        </w:tc>
        <w:tc>
          <w:tcPr>
            <w:tcW w:w="3240" w:type="dxa"/>
            <w:noWrap/>
          </w:tcPr>
          <w:p w:rsidR="008835FA" w:rsidRPr="00181500" w:rsidRDefault="008835FA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zafirlukast</w:t>
            </w:r>
          </w:p>
        </w:tc>
      </w:tr>
      <w:tr w:rsidR="005104F7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5104F7" w:rsidRPr="00181500" w:rsidRDefault="005104F7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Accupril</w:t>
            </w:r>
          </w:p>
        </w:tc>
        <w:tc>
          <w:tcPr>
            <w:tcW w:w="3240" w:type="dxa"/>
            <w:noWrap/>
            <w:hideMark/>
          </w:tcPr>
          <w:p w:rsidR="005104F7" w:rsidRPr="00181500" w:rsidRDefault="005104F7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quinapril</w:t>
            </w:r>
          </w:p>
        </w:tc>
      </w:tr>
      <w:tr w:rsidR="005104F7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5104F7" w:rsidRPr="00181500" w:rsidRDefault="005104F7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Achromycin</w:t>
            </w:r>
            <w:proofErr w:type="spellEnd"/>
          </w:p>
        </w:tc>
        <w:tc>
          <w:tcPr>
            <w:tcW w:w="3240" w:type="dxa"/>
            <w:noWrap/>
            <w:hideMark/>
          </w:tcPr>
          <w:p w:rsidR="005104F7" w:rsidRPr="00181500" w:rsidRDefault="005104F7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tetracycline</w:t>
            </w:r>
          </w:p>
        </w:tc>
      </w:tr>
      <w:tr w:rsidR="00191192" w:rsidRPr="00181500" w:rsidTr="00685955">
        <w:trPr>
          <w:trHeight w:val="300"/>
        </w:trPr>
        <w:tc>
          <w:tcPr>
            <w:tcW w:w="1890" w:type="dxa"/>
            <w:noWrap/>
          </w:tcPr>
          <w:p w:rsidR="00191192" w:rsidRPr="00181500" w:rsidRDefault="00191192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Aciphex</w:t>
            </w:r>
          </w:p>
        </w:tc>
        <w:tc>
          <w:tcPr>
            <w:tcW w:w="3240" w:type="dxa"/>
            <w:noWrap/>
          </w:tcPr>
          <w:p w:rsidR="00191192" w:rsidRPr="00181500" w:rsidRDefault="00191192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rabeprazole</w:t>
            </w:r>
          </w:p>
        </w:tc>
      </w:tr>
      <w:tr w:rsidR="00A15ACC" w:rsidRPr="00181500" w:rsidTr="00685955">
        <w:trPr>
          <w:trHeight w:val="300"/>
        </w:trPr>
        <w:tc>
          <w:tcPr>
            <w:tcW w:w="1890" w:type="dxa"/>
            <w:noWrap/>
          </w:tcPr>
          <w:p w:rsidR="00A15ACC" w:rsidRPr="00181500" w:rsidRDefault="00A15ACC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Actos</w:t>
            </w:r>
          </w:p>
        </w:tc>
        <w:tc>
          <w:tcPr>
            <w:tcW w:w="3240" w:type="dxa"/>
            <w:noWrap/>
          </w:tcPr>
          <w:p w:rsidR="00A15ACC" w:rsidRPr="00181500" w:rsidRDefault="00A15ACC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pioglitazone</w:t>
            </w:r>
          </w:p>
        </w:tc>
      </w:tr>
      <w:tr w:rsidR="005104F7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5104F7" w:rsidRPr="00181500" w:rsidRDefault="005104F7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Acular</w:t>
            </w:r>
            <w:proofErr w:type="spellEnd"/>
          </w:p>
        </w:tc>
        <w:tc>
          <w:tcPr>
            <w:tcW w:w="3240" w:type="dxa"/>
            <w:noWrap/>
            <w:hideMark/>
          </w:tcPr>
          <w:p w:rsidR="005104F7" w:rsidRPr="00181500" w:rsidRDefault="005104F7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ketorolac</w:t>
            </w:r>
          </w:p>
        </w:tc>
      </w:tr>
      <w:tr w:rsidR="005104F7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5104F7" w:rsidRPr="00181500" w:rsidRDefault="005104F7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Acuvail</w:t>
            </w:r>
            <w:proofErr w:type="spellEnd"/>
          </w:p>
        </w:tc>
        <w:tc>
          <w:tcPr>
            <w:tcW w:w="3240" w:type="dxa"/>
            <w:noWrap/>
            <w:hideMark/>
          </w:tcPr>
          <w:p w:rsidR="005104F7" w:rsidRPr="00181500" w:rsidRDefault="005104F7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ketorolac</w:t>
            </w:r>
          </w:p>
        </w:tc>
      </w:tr>
      <w:tr w:rsidR="005104F7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5104F7" w:rsidRPr="00181500" w:rsidRDefault="005104F7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Advair</w:t>
            </w:r>
          </w:p>
        </w:tc>
        <w:tc>
          <w:tcPr>
            <w:tcW w:w="3240" w:type="dxa"/>
            <w:noWrap/>
            <w:hideMark/>
          </w:tcPr>
          <w:p w:rsidR="005104F7" w:rsidRPr="00181500" w:rsidRDefault="005104F7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fluticasone propionate</w:t>
            </w:r>
          </w:p>
        </w:tc>
      </w:tr>
      <w:tr w:rsidR="005104F7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5104F7" w:rsidRPr="00181500" w:rsidRDefault="005104F7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Advil</w:t>
            </w:r>
          </w:p>
        </w:tc>
        <w:tc>
          <w:tcPr>
            <w:tcW w:w="3240" w:type="dxa"/>
            <w:noWrap/>
            <w:hideMark/>
          </w:tcPr>
          <w:p w:rsidR="005104F7" w:rsidRPr="00181500" w:rsidRDefault="005104F7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ibuprofen</w:t>
            </w:r>
          </w:p>
        </w:tc>
      </w:tr>
      <w:tr w:rsidR="005104F7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5104F7" w:rsidRPr="00181500" w:rsidRDefault="005104F7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AeroBid</w:t>
            </w:r>
            <w:proofErr w:type="spellEnd"/>
          </w:p>
        </w:tc>
        <w:tc>
          <w:tcPr>
            <w:tcW w:w="3240" w:type="dxa"/>
            <w:noWrap/>
            <w:hideMark/>
          </w:tcPr>
          <w:p w:rsidR="005104F7" w:rsidRPr="00181500" w:rsidRDefault="005104F7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flunisolide</w:t>
            </w:r>
          </w:p>
        </w:tc>
      </w:tr>
      <w:tr w:rsidR="00191192" w:rsidRPr="00181500" w:rsidTr="00685955">
        <w:trPr>
          <w:trHeight w:val="300"/>
        </w:trPr>
        <w:tc>
          <w:tcPr>
            <w:tcW w:w="1890" w:type="dxa"/>
            <w:noWrap/>
          </w:tcPr>
          <w:p w:rsidR="00191192" w:rsidRPr="00181500" w:rsidRDefault="00191192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Afrin</w:t>
            </w:r>
          </w:p>
        </w:tc>
        <w:tc>
          <w:tcPr>
            <w:tcW w:w="3240" w:type="dxa"/>
            <w:noWrap/>
          </w:tcPr>
          <w:p w:rsidR="00191192" w:rsidRPr="00181500" w:rsidRDefault="00191192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oxymetazoline</w:t>
            </w:r>
          </w:p>
        </w:tc>
      </w:tr>
      <w:tr w:rsidR="00191192" w:rsidRPr="00181500" w:rsidTr="00685955">
        <w:trPr>
          <w:trHeight w:val="300"/>
        </w:trPr>
        <w:tc>
          <w:tcPr>
            <w:tcW w:w="1890" w:type="dxa"/>
            <w:noWrap/>
          </w:tcPr>
          <w:p w:rsidR="00191192" w:rsidRPr="00181500" w:rsidRDefault="00191192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Aggrenox</w:t>
            </w:r>
          </w:p>
        </w:tc>
        <w:tc>
          <w:tcPr>
            <w:tcW w:w="3240" w:type="dxa"/>
            <w:noWrap/>
          </w:tcPr>
          <w:p w:rsidR="00191192" w:rsidRPr="00181500" w:rsidRDefault="00191192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aspirin and dipyridamole </w:t>
            </w:r>
          </w:p>
        </w:tc>
      </w:tr>
      <w:tr w:rsidR="00191192" w:rsidRPr="00181500" w:rsidTr="00685955">
        <w:trPr>
          <w:trHeight w:val="300"/>
        </w:trPr>
        <w:tc>
          <w:tcPr>
            <w:tcW w:w="1890" w:type="dxa"/>
            <w:noWrap/>
          </w:tcPr>
          <w:p w:rsidR="00191192" w:rsidRPr="00181500" w:rsidRDefault="00191192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Alamast</w:t>
            </w:r>
            <w:proofErr w:type="spellEnd"/>
          </w:p>
        </w:tc>
        <w:tc>
          <w:tcPr>
            <w:tcW w:w="3240" w:type="dxa"/>
            <w:noWrap/>
          </w:tcPr>
          <w:p w:rsidR="00191192" w:rsidRPr="00181500" w:rsidRDefault="00191192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pemirolast</w:t>
            </w:r>
          </w:p>
        </w:tc>
      </w:tr>
      <w:tr w:rsidR="003667E1" w:rsidRPr="00181500" w:rsidTr="00685955">
        <w:trPr>
          <w:trHeight w:val="300"/>
        </w:trPr>
        <w:tc>
          <w:tcPr>
            <w:tcW w:w="1890" w:type="dxa"/>
            <w:noWrap/>
          </w:tcPr>
          <w:p w:rsidR="003667E1" w:rsidRPr="00181500" w:rsidRDefault="003667E1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Alaway</w:t>
            </w:r>
            <w:proofErr w:type="spellEnd"/>
          </w:p>
        </w:tc>
        <w:tc>
          <w:tcPr>
            <w:tcW w:w="3240" w:type="dxa"/>
            <w:noWrap/>
          </w:tcPr>
          <w:p w:rsidR="003667E1" w:rsidRPr="00181500" w:rsidRDefault="003667E1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ketotifen</w:t>
            </w:r>
          </w:p>
        </w:tc>
      </w:tr>
      <w:tr w:rsidR="00106655" w:rsidRPr="00181500" w:rsidTr="00685955">
        <w:trPr>
          <w:trHeight w:val="300"/>
        </w:trPr>
        <w:tc>
          <w:tcPr>
            <w:tcW w:w="1890" w:type="dxa"/>
            <w:noWrap/>
          </w:tcPr>
          <w:p w:rsidR="00106655" w:rsidRPr="00181500" w:rsidRDefault="00106655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Albalon</w:t>
            </w:r>
            <w:proofErr w:type="spellEnd"/>
          </w:p>
        </w:tc>
        <w:tc>
          <w:tcPr>
            <w:tcW w:w="3240" w:type="dxa"/>
            <w:noWrap/>
          </w:tcPr>
          <w:p w:rsidR="00106655" w:rsidRPr="00181500" w:rsidRDefault="007B1046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1066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aphazoline</w:t>
            </w:r>
          </w:p>
        </w:tc>
      </w:tr>
      <w:tr w:rsidR="00A17BEE" w:rsidRPr="00181500" w:rsidTr="00685955">
        <w:trPr>
          <w:trHeight w:val="300"/>
        </w:trPr>
        <w:tc>
          <w:tcPr>
            <w:tcW w:w="1890" w:type="dxa"/>
            <w:noWrap/>
          </w:tcPr>
          <w:p w:rsidR="00A17BEE" w:rsidRPr="00181500" w:rsidRDefault="00A17BEE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Albenza</w:t>
            </w:r>
            <w:proofErr w:type="spellEnd"/>
          </w:p>
        </w:tc>
        <w:tc>
          <w:tcPr>
            <w:tcW w:w="3240" w:type="dxa"/>
            <w:noWrap/>
          </w:tcPr>
          <w:p w:rsidR="00A17BEE" w:rsidRPr="00181500" w:rsidRDefault="00A17BEE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albendazole</w:t>
            </w:r>
          </w:p>
        </w:tc>
      </w:tr>
      <w:tr w:rsidR="00106655" w:rsidRPr="00181500" w:rsidTr="00685955">
        <w:trPr>
          <w:trHeight w:val="300"/>
        </w:trPr>
        <w:tc>
          <w:tcPr>
            <w:tcW w:w="1890" w:type="dxa"/>
            <w:noWrap/>
          </w:tcPr>
          <w:p w:rsidR="00106655" w:rsidRDefault="00106655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Alcaine</w:t>
            </w:r>
            <w:proofErr w:type="spellEnd"/>
          </w:p>
        </w:tc>
        <w:tc>
          <w:tcPr>
            <w:tcW w:w="3240" w:type="dxa"/>
            <w:noWrap/>
          </w:tcPr>
          <w:p w:rsidR="00106655" w:rsidRDefault="00106655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proparacaine</w:t>
            </w:r>
          </w:p>
        </w:tc>
      </w:tr>
      <w:tr w:rsidR="00191192" w:rsidRPr="00181500" w:rsidTr="00685955">
        <w:trPr>
          <w:trHeight w:val="300"/>
        </w:trPr>
        <w:tc>
          <w:tcPr>
            <w:tcW w:w="1890" w:type="dxa"/>
            <w:noWrap/>
          </w:tcPr>
          <w:p w:rsidR="00191192" w:rsidRPr="00181500" w:rsidRDefault="00191192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Aldactone</w:t>
            </w:r>
          </w:p>
        </w:tc>
        <w:tc>
          <w:tcPr>
            <w:tcW w:w="3240" w:type="dxa"/>
            <w:noWrap/>
          </w:tcPr>
          <w:p w:rsidR="00191192" w:rsidRPr="00181500" w:rsidRDefault="00191192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spironolactone</w:t>
            </w:r>
          </w:p>
        </w:tc>
      </w:tr>
      <w:tr w:rsidR="005104F7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5104F7" w:rsidRPr="00181500" w:rsidRDefault="005104F7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Aleve</w:t>
            </w:r>
          </w:p>
        </w:tc>
        <w:tc>
          <w:tcPr>
            <w:tcW w:w="3240" w:type="dxa"/>
            <w:noWrap/>
            <w:hideMark/>
          </w:tcPr>
          <w:p w:rsidR="005104F7" w:rsidRPr="00181500" w:rsidRDefault="00191192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="005104F7"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aproxen</w:t>
            </w:r>
          </w:p>
        </w:tc>
      </w:tr>
      <w:tr w:rsidR="005104F7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5104F7" w:rsidRPr="00181500" w:rsidRDefault="005104F7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Allegra</w:t>
            </w:r>
          </w:p>
        </w:tc>
        <w:tc>
          <w:tcPr>
            <w:tcW w:w="3240" w:type="dxa"/>
            <w:noWrap/>
            <w:hideMark/>
          </w:tcPr>
          <w:p w:rsidR="005104F7" w:rsidRPr="00181500" w:rsidRDefault="005104F7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fexofenadine</w:t>
            </w:r>
          </w:p>
        </w:tc>
      </w:tr>
      <w:tr w:rsidR="006915AF" w:rsidRPr="00181500" w:rsidTr="00685955">
        <w:trPr>
          <w:trHeight w:val="300"/>
        </w:trPr>
        <w:tc>
          <w:tcPr>
            <w:tcW w:w="1890" w:type="dxa"/>
            <w:noWrap/>
          </w:tcPr>
          <w:p w:rsidR="006915AF" w:rsidRPr="00181500" w:rsidRDefault="006915AF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Allegra-D</w:t>
            </w:r>
          </w:p>
        </w:tc>
        <w:tc>
          <w:tcPr>
            <w:tcW w:w="3240" w:type="dxa"/>
            <w:noWrap/>
          </w:tcPr>
          <w:p w:rsidR="006915AF" w:rsidRPr="00181500" w:rsidRDefault="006915AF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fexofenadine-pseudoephedrine</w:t>
            </w:r>
          </w:p>
        </w:tc>
      </w:tr>
      <w:tr w:rsidR="00E6635B" w:rsidRPr="00181500" w:rsidTr="00685955">
        <w:trPr>
          <w:trHeight w:val="300"/>
        </w:trPr>
        <w:tc>
          <w:tcPr>
            <w:tcW w:w="1890" w:type="dxa"/>
            <w:noWrap/>
          </w:tcPr>
          <w:p w:rsidR="00E6635B" w:rsidRPr="00181500" w:rsidRDefault="00E6635B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Alluvia</w:t>
            </w:r>
          </w:p>
        </w:tc>
        <w:tc>
          <w:tcPr>
            <w:tcW w:w="3240" w:type="dxa"/>
            <w:noWrap/>
          </w:tcPr>
          <w:p w:rsidR="00E6635B" w:rsidRPr="00181500" w:rsidRDefault="00E6635B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lopinavir</w:t>
            </w:r>
          </w:p>
        </w:tc>
      </w:tr>
      <w:tr w:rsidR="00A847B9" w:rsidRPr="00181500" w:rsidTr="00685955">
        <w:trPr>
          <w:trHeight w:val="300"/>
        </w:trPr>
        <w:tc>
          <w:tcPr>
            <w:tcW w:w="1890" w:type="dxa"/>
            <w:noWrap/>
          </w:tcPr>
          <w:p w:rsidR="00A847B9" w:rsidRPr="00181500" w:rsidRDefault="00A847B9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Alocril</w:t>
            </w:r>
            <w:proofErr w:type="spellEnd"/>
          </w:p>
        </w:tc>
        <w:tc>
          <w:tcPr>
            <w:tcW w:w="3240" w:type="dxa"/>
            <w:noWrap/>
          </w:tcPr>
          <w:p w:rsidR="00A847B9" w:rsidRPr="00181500" w:rsidRDefault="00A847B9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nedocromil</w:t>
            </w:r>
          </w:p>
        </w:tc>
      </w:tr>
      <w:tr w:rsidR="005104F7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5104F7" w:rsidRPr="00181500" w:rsidRDefault="005104F7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Alomide</w:t>
            </w:r>
            <w:proofErr w:type="spellEnd"/>
          </w:p>
        </w:tc>
        <w:tc>
          <w:tcPr>
            <w:tcW w:w="3240" w:type="dxa"/>
            <w:noWrap/>
            <w:hideMark/>
          </w:tcPr>
          <w:p w:rsidR="005104F7" w:rsidRPr="00181500" w:rsidRDefault="005104F7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lodoxamide</w:t>
            </w:r>
            <w:proofErr w:type="spellEnd"/>
          </w:p>
        </w:tc>
      </w:tr>
      <w:tr w:rsidR="005104F7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5104F7" w:rsidRPr="00181500" w:rsidRDefault="005104F7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Alphagan</w:t>
            </w:r>
            <w:proofErr w:type="spellEnd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</w:t>
            </w:r>
          </w:p>
        </w:tc>
        <w:tc>
          <w:tcPr>
            <w:tcW w:w="3240" w:type="dxa"/>
            <w:noWrap/>
            <w:hideMark/>
          </w:tcPr>
          <w:p w:rsidR="005104F7" w:rsidRPr="00181500" w:rsidRDefault="005104F7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brimonidine</w:t>
            </w:r>
          </w:p>
        </w:tc>
      </w:tr>
      <w:tr w:rsidR="005104F7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5104F7" w:rsidRPr="00181500" w:rsidRDefault="005104F7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Alrex</w:t>
            </w:r>
            <w:proofErr w:type="spellEnd"/>
          </w:p>
        </w:tc>
        <w:tc>
          <w:tcPr>
            <w:tcW w:w="3240" w:type="dxa"/>
            <w:noWrap/>
            <w:hideMark/>
          </w:tcPr>
          <w:p w:rsidR="005104F7" w:rsidRPr="00181500" w:rsidRDefault="005104F7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loteprednol 0.2%</w:t>
            </w:r>
          </w:p>
        </w:tc>
      </w:tr>
      <w:tr w:rsidR="00191192" w:rsidRPr="00181500" w:rsidTr="00685955">
        <w:trPr>
          <w:trHeight w:val="300"/>
        </w:trPr>
        <w:tc>
          <w:tcPr>
            <w:tcW w:w="1890" w:type="dxa"/>
            <w:noWrap/>
          </w:tcPr>
          <w:p w:rsidR="00191192" w:rsidRPr="00181500" w:rsidRDefault="00191192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Ambien</w:t>
            </w:r>
          </w:p>
        </w:tc>
        <w:tc>
          <w:tcPr>
            <w:tcW w:w="3240" w:type="dxa"/>
            <w:noWrap/>
          </w:tcPr>
          <w:p w:rsidR="00191192" w:rsidRPr="00181500" w:rsidRDefault="00191192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zolpidem</w:t>
            </w:r>
          </w:p>
        </w:tc>
      </w:tr>
      <w:tr w:rsidR="00191192" w:rsidRPr="00181500" w:rsidTr="00685955">
        <w:trPr>
          <w:trHeight w:val="300"/>
        </w:trPr>
        <w:tc>
          <w:tcPr>
            <w:tcW w:w="1890" w:type="dxa"/>
            <w:noWrap/>
          </w:tcPr>
          <w:p w:rsidR="00191192" w:rsidRPr="00181500" w:rsidRDefault="00191192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Amicar</w:t>
            </w:r>
            <w:proofErr w:type="spellEnd"/>
          </w:p>
        </w:tc>
        <w:tc>
          <w:tcPr>
            <w:tcW w:w="3240" w:type="dxa"/>
            <w:noWrap/>
          </w:tcPr>
          <w:p w:rsidR="00191192" w:rsidRPr="00181500" w:rsidRDefault="00191192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aminocaproic acid</w:t>
            </w:r>
          </w:p>
        </w:tc>
      </w:tr>
      <w:tr w:rsidR="004B7507" w:rsidRPr="00181500" w:rsidTr="00685955">
        <w:trPr>
          <w:trHeight w:val="300"/>
        </w:trPr>
        <w:tc>
          <w:tcPr>
            <w:tcW w:w="1890" w:type="dxa"/>
            <w:noWrap/>
          </w:tcPr>
          <w:p w:rsidR="004B7507" w:rsidRPr="00181500" w:rsidRDefault="004B7507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Amikin</w:t>
            </w:r>
            <w:proofErr w:type="spellEnd"/>
          </w:p>
        </w:tc>
        <w:tc>
          <w:tcPr>
            <w:tcW w:w="3240" w:type="dxa"/>
            <w:noWrap/>
          </w:tcPr>
          <w:p w:rsidR="004B7507" w:rsidRPr="00181500" w:rsidRDefault="004B7507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amikacin</w:t>
            </w:r>
          </w:p>
        </w:tc>
      </w:tr>
      <w:tr w:rsidR="00A86410" w:rsidRPr="00181500" w:rsidTr="00685955">
        <w:trPr>
          <w:trHeight w:val="300"/>
        </w:trPr>
        <w:tc>
          <w:tcPr>
            <w:tcW w:w="1890" w:type="dxa"/>
            <w:noWrap/>
          </w:tcPr>
          <w:p w:rsidR="00A86410" w:rsidRPr="00181500" w:rsidRDefault="00A86410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Amoxil</w:t>
            </w:r>
          </w:p>
        </w:tc>
        <w:tc>
          <w:tcPr>
            <w:tcW w:w="3240" w:type="dxa"/>
            <w:noWrap/>
          </w:tcPr>
          <w:p w:rsidR="00A86410" w:rsidRPr="00181500" w:rsidRDefault="00A86410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amoxicillin</w:t>
            </w:r>
          </w:p>
        </w:tc>
      </w:tr>
      <w:tr w:rsidR="007636A8" w:rsidRPr="00181500" w:rsidTr="00685955">
        <w:trPr>
          <w:trHeight w:val="300"/>
        </w:trPr>
        <w:tc>
          <w:tcPr>
            <w:tcW w:w="1890" w:type="dxa"/>
            <w:noWrap/>
          </w:tcPr>
          <w:p w:rsidR="007636A8" w:rsidRPr="00181500" w:rsidRDefault="007636A8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Amphocin</w:t>
            </w:r>
            <w:proofErr w:type="spellEnd"/>
          </w:p>
        </w:tc>
        <w:tc>
          <w:tcPr>
            <w:tcW w:w="3240" w:type="dxa"/>
            <w:noWrap/>
          </w:tcPr>
          <w:p w:rsidR="007636A8" w:rsidRPr="00181500" w:rsidRDefault="007636A8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amphotericin B</w:t>
            </w:r>
          </w:p>
        </w:tc>
      </w:tr>
      <w:tr w:rsidR="00695225" w:rsidRPr="00181500" w:rsidTr="00685955">
        <w:trPr>
          <w:trHeight w:val="300"/>
        </w:trPr>
        <w:tc>
          <w:tcPr>
            <w:tcW w:w="1890" w:type="dxa"/>
            <w:noWrap/>
          </w:tcPr>
          <w:p w:rsidR="00695225" w:rsidRPr="00181500" w:rsidRDefault="00695225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Amrix</w:t>
            </w:r>
            <w:proofErr w:type="spellEnd"/>
          </w:p>
        </w:tc>
        <w:tc>
          <w:tcPr>
            <w:tcW w:w="3240" w:type="dxa"/>
            <w:noWrap/>
          </w:tcPr>
          <w:p w:rsidR="00695225" w:rsidRPr="00181500" w:rsidRDefault="00695225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cyclobenzaprine</w:t>
            </w:r>
          </w:p>
        </w:tc>
      </w:tr>
      <w:tr w:rsidR="007D1862" w:rsidRPr="00181500" w:rsidTr="00685955">
        <w:trPr>
          <w:trHeight w:val="300"/>
        </w:trPr>
        <w:tc>
          <w:tcPr>
            <w:tcW w:w="1890" w:type="dxa"/>
            <w:noWrap/>
          </w:tcPr>
          <w:p w:rsidR="007D1862" w:rsidRPr="00181500" w:rsidRDefault="007D1862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Anectine</w:t>
            </w:r>
            <w:proofErr w:type="spellEnd"/>
          </w:p>
        </w:tc>
        <w:tc>
          <w:tcPr>
            <w:tcW w:w="3240" w:type="dxa"/>
            <w:noWrap/>
          </w:tcPr>
          <w:p w:rsidR="007D1862" w:rsidRPr="00181500" w:rsidRDefault="007D1862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succinylcholine</w:t>
            </w:r>
          </w:p>
        </w:tc>
      </w:tr>
      <w:tr w:rsidR="00191192" w:rsidRPr="00181500" w:rsidTr="00685955">
        <w:trPr>
          <w:trHeight w:val="300"/>
        </w:trPr>
        <w:tc>
          <w:tcPr>
            <w:tcW w:w="1890" w:type="dxa"/>
            <w:noWrap/>
          </w:tcPr>
          <w:p w:rsidR="00191192" w:rsidRPr="00181500" w:rsidRDefault="00191192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Ansaid</w:t>
            </w:r>
            <w:proofErr w:type="spellEnd"/>
          </w:p>
        </w:tc>
        <w:tc>
          <w:tcPr>
            <w:tcW w:w="3240" w:type="dxa"/>
            <w:noWrap/>
          </w:tcPr>
          <w:p w:rsidR="00191192" w:rsidRPr="00181500" w:rsidRDefault="00191192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flurbiprofen</w:t>
            </w:r>
          </w:p>
        </w:tc>
      </w:tr>
      <w:tr w:rsidR="005104F7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5104F7" w:rsidRPr="00181500" w:rsidRDefault="005104F7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Antivert </w:t>
            </w:r>
          </w:p>
        </w:tc>
        <w:tc>
          <w:tcPr>
            <w:tcW w:w="3240" w:type="dxa"/>
            <w:noWrap/>
            <w:hideMark/>
          </w:tcPr>
          <w:p w:rsidR="005104F7" w:rsidRPr="00181500" w:rsidRDefault="00191192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="005104F7"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eclizine</w:t>
            </w:r>
          </w:p>
        </w:tc>
      </w:tr>
      <w:tr w:rsidR="005104F7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5104F7" w:rsidRPr="00181500" w:rsidRDefault="005104F7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Apresoline</w:t>
            </w:r>
            <w:proofErr w:type="spellEnd"/>
          </w:p>
        </w:tc>
        <w:tc>
          <w:tcPr>
            <w:tcW w:w="3240" w:type="dxa"/>
            <w:noWrap/>
            <w:hideMark/>
          </w:tcPr>
          <w:p w:rsidR="005104F7" w:rsidRPr="00181500" w:rsidRDefault="005104F7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hydralazine</w:t>
            </w:r>
          </w:p>
        </w:tc>
      </w:tr>
      <w:tr w:rsidR="005104F7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5104F7" w:rsidRPr="00181500" w:rsidRDefault="005104F7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Aralen</w:t>
            </w:r>
            <w:proofErr w:type="spellEnd"/>
          </w:p>
        </w:tc>
        <w:tc>
          <w:tcPr>
            <w:tcW w:w="3240" w:type="dxa"/>
            <w:noWrap/>
            <w:hideMark/>
          </w:tcPr>
          <w:p w:rsidR="005104F7" w:rsidRPr="00181500" w:rsidRDefault="005104F7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chloroquine</w:t>
            </w:r>
          </w:p>
        </w:tc>
      </w:tr>
      <w:tr w:rsidR="003F2230" w:rsidRPr="00181500" w:rsidTr="00685955">
        <w:trPr>
          <w:trHeight w:val="300"/>
        </w:trPr>
        <w:tc>
          <w:tcPr>
            <w:tcW w:w="1890" w:type="dxa"/>
            <w:noWrap/>
          </w:tcPr>
          <w:p w:rsidR="003F2230" w:rsidRPr="00181500" w:rsidRDefault="003F2230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Aricept</w:t>
            </w:r>
          </w:p>
        </w:tc>
        <w:tc>
          <w:tcPr>
            <w:tcW w:w="3240" w:type="dxa"/>
            <w:noWrap/>
          </w:tcPr>
          <w:p w:rsidR="003F2230" w:rsidRPr="00181500" w:rsidRDefault="003F2230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donepezil</w:t>
            </w:r>
          </w:p>
        </w:tc>
      </w:tr>
      <w:tr w:rsidR="005104F7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5104F7" w:rsidRPr="00181500" w:rsidRDefault="005104F7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Aristocort</w:t>
            </w:r>
            <w:proofErr w:type="spellEnd"/>
          </w:p>
        </w:tc>
        <w:tc>
          <w:tcPr>
            <w:tcW w:w="3240" w:type="dxa"/>
            <w:noWrap/>
            <w:hideMark/>
          </w:tcPr>
          <w:p w:rsidR="005104F7" w:rsidRPr="00181500" w:rsidRDefault="005104F7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triamcinolone</w:t>
            </w:r>
          </w:p>
        </w:tc>
      </w:tr>
      <w:tr w:rsidR="005104F7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5104F7" w:rsidRPr="00181500" w:rsidRDefault="005104F7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Atarax</w:t>
            </w:r>
          </w:p>
        </w:tc>
        <w:tc>
          <w:tcPr>
            <w:tcW w:w="3240" w:type="dxa"/>
            <w:noWrap/>
            <w:hideMark/>
          </w:tcPr>
          <w:p w:rsidR="005104F7" w:rsidRPr="00181500" w:rsidRDefault="005104F7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hydroxyzine</w:t>
            </w:r>
          </w:p>
        </w:tc>
      </w:tr>
      <w:tr w:rsidR="005104F7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5104F7" w:rsidRPr="00181500" w:rsidRDefault="005104F7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Ativan</w:t>
            </w:r>
          </w:p>
        </w:tc>
        <w:tc>
          <w:tcPr>
            <w:tcW w:w="3240" w:type="dxa"/>
            <w:noWrap/>
            <w:hideMark/>
          </w:tcPr>
          <w:p w:rsidR="005104F7" w:rsidRPr="00181500" w:rsidRDefault="005104F7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lorazepam</w:t>
            </w:r>
          </w:p>
        </w:tc>
      </w:tr>
      <w:tr w:rsidR="00230339" w:rsidRPr="00181500" w:rsidTr="00685955">
        <w:trPr>
          <w:trHeight w:val="300"/>
        </w:trPr>
        <w:tc>
          <w:tcPr>
            <w:tcW w:w="1890" w:type="dxa"/>
            <w:noWrap/>
          </w:tcPr>
          <w:p w:rsidR="00230339" w:rsidRPr="00181500" w:rsidRDefault="00230339" w:rsidP="005104F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Atripla</w:t>
            </w:r>
            <w:proofErr w:type="spellEnd"/>
          </w:p>
        </w:tc>
        <w:tc>
          <w:tcPr>
            <w:tcW w:w="3240" w:type="dxa"/>
            <w:noWrap/>
          </w:tcPr>
          <w:p w:rsidR="00230339" w:rsidRPr="00181500" w:rsidRDefault="00230339" w:rsidP="003934F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efavirenz, emtricitabine, tenofovir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Atrovent</w:t>
            </w:r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ipratropium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Augmentin</w:t>
            </w:r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amoxicillin-clavulanate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Avagard</w:t>
            </w:r>
            <w:proofErr w:type="spellEnd"/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chlorhexidine gluconate 1% and ethyl alcohol 61%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Avandia</w:t>
            </w:r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rosiglitazone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Avastin</w:t>
            </w:r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bevacizumab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Azasan</w:t>
            </w:r>
            <w:proofErr w:type="spellEnd"/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azathioprine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AzaSite</w:t>
            </w:r>
            <w:proofErr w:type="spellEnd"/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azithromycin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Avodart</w:t>
            </w:r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dutasteride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Azopt</w:t>
            </w:r>
            <w:proofErr w:type="spellEnd"/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brinzolamide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Bactrim</w:t>
            </w:r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trimethoprim-sulfamethoxazole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Bactrim DS</w:t>
            </w:r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trimethoprim-sulfamethoxazole</w:t>
            </w:r>
          </w:p>
        </w:tc>
      </w:tr>
      <w:tr w:rsidR="00E044C8" w:rsidRPr="00181500" w:rsidTr="00685955">
        <w:trPr>
          <w:trHeight w:val="300"/>
        </w:trPr>
        <w:tc>
          <w:tcPr>
            <w:tcW w:w="1890" w:type="dxa"/>
            <w:noWrap/>
          </w:tcPr>
          <w:p w:rsidR="00E044C8" w:rsidRPr="00181500" w:rsidRDefault="00E044C8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Bactroban</w:t>
            </w:r>
          </w:p>
        </w:tc>
        <w:tc>
          <w:tcPr>
            <w:tcW w:w="3240" w:type="dxa"/>
            <w:noWrap/>
          </w:tcPr>
          <w:p w:rsidR="00E044C8" w:rsidRPr="00181500" w:rsidRDefault="00E044C8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mupirocin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Baquacil</w:t>
            </w:r>
            <w:proofErr w:type="spellEnd"/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polyhexamethylene</w:t>
            </w:r>
            <w:proofErr w:type="spellEnd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biguanide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Beconase</w:t>
            </w:r>
            <w:proofErr w:type="spellEnd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AQ</w:t>
            </w:r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beclomethasone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Benadryl</w:t>
            </w:r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diphenhydramine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Bepreve</w:t>
            </w:r>
            <w:proofErr w:type="spellEnd"/>
          </w:p>
        </w:tc>
        <w:tc>
          <w:tcPr>
            <w:tcW w:w="3240" w:type="dxa"/>
            <w:noWrap/>
            <w:hideMark/>
          </w:tcPr>
          <w:p w:rsidR="00685955" w:rsidRPr="00181500" w:rsidRDefault="00F4324D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  <w:r w:rsidR="00685955"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epotastine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Besivance</w:t>
            </w:r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besifloxacin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Betadine</w:t>
            </w:r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povidone-iodine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Betagan</w:t>
            </w:r>
            <w:proofErr w:type="spellEnd"/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levobunolol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Betasept</w:t>
            </w:r>
            <w:proofErr w:type="spellEnd"/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chlorhexidine topical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Betaseron</w:t>
            </w:r>
            <w:proofErr w:type="spellEnd"/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interferon beta-1b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Betimol</w:t>
            </w:r>
            <w:proofErr w:type="spellEnd"/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timolol 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Betoptic</w:t>
            </w:r>
            <w:proofErr w:type="spellEnd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3240" w:type="dxa"/>
            <w:noWrap/>
            <w:hideMark/>
          </w:tcPr>
          <w:p w:rsidR="00685955" w:rsidRPr="00181500" w:rsidRDefault="007B1046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betaxolol</w:t>
            </w:r>
            <w:proofErr w:type="spellEnd"/>
            <w:r w:rsidR="00685955"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Biopatch</w:t>
            </w:r>
            <w:proofErr w:type="spellEnd"/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chlorhexidine topical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Blephamide</w:t>
            </w:r>
            <w:proofErr w:type="spellEnd"/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sulfacetamide-prednisolone</w:t>
            </w:r>
          </w:p>
        </w:tc>
      </w:tr>
      <w:tr w:rsidR="00F4324D" w:rsidRPr="00181500" w:rsidTr="00685955">
        <w:trPr>
          <w:trHeight w:val="300"/>
        </w:trPr>
        <w:tc>
          <w:tcPr>
            <w:tcW w:w="1890" w:type="dxa"/>
            <w:noWrap/>
          </w:tcPr>
          <w:p w:rsidR="00F4324D" w:rsidRPr="00181500" w:rsidRDefault="00F4324D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Bleph-10</w:t>
            </w:r>
          </w:p>
        </w:tc>
        <w:tc>
          <w:tcPr>
            <w:tcW w:w="3240" w:type="dxa"/>
            <w:noWrap/>
          </w:tcPr>
          <w:p w:rsidR="00F4324D" w:rsidRPr="00181500" w:rsidRDefault="00F4324D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sulfacetamide</w:t>
            </w:r>
          </w:p>
        </w:tc>
      </w:tr>
      <w:tr w:rsidR="00106655" w:rsidRPr="00181500" w:rsidTr="00685955">
        <w:trPr>
          <w:trHeight w:val="300"/>
        </w:trPr>
        <w:tc>
          <w:tcPr>
            <w:tcW w:w="1890" w:type="dxa"/>
            <w:noWrap/>
          </w:tcPr>
          <w:p w:rsidR="00106655" w:rsidRPr="00181500" w:rsidRDefault="001066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Bloxiverz</w:t>
            </w:r>
            <w:proofErr w:type="spellEnd"/>
          </w:p>
        </w:tc>
        <w:tc>
          <w:tcPr>
            <w:tcW w:w="3240" w:type="dxa"/>
            <w:noWrap/>
          </w:tcPr>
          <w:p w:rsidR="00106655" w:rsidRPr="00181500" w:rsidRDefault="001066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neostigmine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Botox</w:t>
            </w:r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onabotulinumtoxinA</w:t>
            </w:r>
            <w:proofErr w:type="spellEnd"/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Brolene</w:t>
            </w:r>
            <w:proofErr w:type="spellEnd"/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propamidine isethionate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Bromday</w:t>
            </w:r>
            <w:proofErr w:type="spellEnd"/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bromfenac</w:t>
            </w:r>
            <w:proofErr w:type="spellEnd"/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Calamine</w:t>
            </w:r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zinc oxide and iron oxide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Calan</w:t>
            </w:r>
            <w:proofErr w:type="spellEnd"/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verapamil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Calgon Vesta</w:t>
            </w:r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chlorhexidine topical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Capoten</w:t>
            </w:r>
            <w:proofErr w:type="spellEnd"/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captopril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Carafate</w:t>
            </w:r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sucralfate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Carbocaine</w:t>
            </w:r>
            <w:proofErr w:type="spellEnd"/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mepivacaine HCl injection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Cardizem</w:t>
            </w:r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diltiazem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Cardura</w:t>
            </w:r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doxazosin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Catapres</w:t>
            </w:r>
            <w:proofErr w:type="spellEnd"/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clonidine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Catarase</w:t>
            </w:r>
            <w:proofErr w:type="spellEnd"/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chymotrypsin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Ceftin</w:t>
            </w:r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cefuroxime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Celebrex</w:t>
            </w:r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celecoxib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Celexa</w:t>
            </w:r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citalopram hydrobromide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Celluvisc</w:t>
            </w:r>
            <w:proofErr w:type="spellEnd"/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carboxymethylcellulose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ChloraPrep</w:t>
            </w:r>
            <w:proofErr w:type="spellEnd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One-Step</w:t>
            </w:r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chlorhexidine topical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Chlor-</w:t>
            </w: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Trimeton</w:t>
            </w:r>
            <w:proofErr w:type="spellEnd"/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chlorpheniramine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Cialis</w:t>
            </w:r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tadalafil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Ciloxan</w:t>
            </w:r>
            <w:proofErr w:type="spellEnd"/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ciprofloxacin (ophthalmic) 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Cipro</w:t>
            </w:r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ciprofloxacin (systemic)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Clarinex</w:t>
            </w:r>
            <w:proofErr w:type="spellEnd"/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desloratadine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Claritin</w:t>
            </w:r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loratadine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Claritin-D</w:t>
            </w:r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loratadine-pseudoephedrine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Cleocin</w:t>
            </w:r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clindamycin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Cliradex</w:t>
            </w:r>
            <w:proofErr w:type="spellEnd"/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 tree oil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Combigan</w:t>
            </w:r>
            <w:proofErr w:type="spellEnd"/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brimonidine-timolol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Combivent Respimat</w:t>
            </w:r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ipratropium bromide-albuterol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Compazine</w:t>
            </w:r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prochlorperazine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Compro</w:t>
            </w:r>
            <w:proofErr w:type="spellEnd"/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prochlorperazine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Cordarone</w:t>
            </w:r>
            <w:proofErr w:type="spellEnd"/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amiodarone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Coreg</w:t>
            </w:r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carvedilol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Cortef</w:t>
            </w:r>
            <w:proofErr w:type="spellEnd"/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hydrocortisone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Cosopt</w:t>
            </w:r>
            <w:proofErr w:type="spellEnd"/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dorzolamide-timolol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Coumadin</w:t>
            </w:r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warfarin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Cozaar</w:t>
            </w:r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losartan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Crestor</w:t>
            </w:r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rosuvastatin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Crolom</w:t>
            </w:r>
            <w:proofErr w:type="spellEnd"/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cromolyn sodium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Cuprimine</w:t>
            </w:r>
            <w:proofErr w:type="spellEnd"/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penicillamine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Cyclogyl</w:t>
            </w:r>
            <w:proofErr w:type="spellEnd"/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cyclopentolate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Cymbalta</w:t>
            </w:r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duloxetine hydrochloride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Cytotec</w:t>
            </w:r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misoprostol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Cytovene</w:t>
            </w:r>
            <w:proofErr w:type="spellEnd"/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ganciclovir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Danazol</w:t>
            </w:r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anocrine</w:t>
            </w:r>
            <w:proofErr w:type="spellEnd"/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Daranide</w:t>
            </w:r>
            <w:proofErr w:type="spellEnd"/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dichlorphenamide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Daraprim</w:t>
            </w:r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pyrimethamine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Darvocet</w:t>
            </w:r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propoxyphene-aspirin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Darvon</w:t>
            </w:r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propoxyphene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Demerol</w:t>
            </w:r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meperidine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Depakote</w:t>
            </w:r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divalproex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Depo-Provera</w:t>
            </w:r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medroxyprogesterone 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Detrol</w:t>
            </w:r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tolterodine tartrate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Detrol LA</w:t>
            </w:r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tolterodine tartrate extended release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Dexedrine</w:t>
            </w:r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dextroamphetamine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Dexilant</w:t>
            </w:r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dexlansoprazole</w:t>
            </w:r>
            <w:proofErr w:type="spellEnd"/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Diabeta</w:t>
            </w:r>
            <w:proofErr w:type="spellEnd"/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glyburide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Diabinese</w:t>
            </w:r>
            <w:proofErr w:type="spellEnd"/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chlorpropamide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Diamox</w:t>
            </w:r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acetazolamide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Diamox Sequels</w:t>
            </w:r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acetazolamide XR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Diflucan</w:t>
            </w:r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fluconazole 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Dilantin</w:t>
            </w:r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phenytoin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Dimetane</w:t>
            </w:r>
            <w:proofErr w:type="spellEnd"/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brompheniramine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Diovan</w:t>
            </w:r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valsartan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Dispermox</w:t>
            </w:r>
            <w:proofErr w:type="spellEnd"/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amoxicillin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Diuril</w:t>
            </w:r>
            <w:proofErr w:type="spellEnd"/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chlorothiazide</w:t>
            </w:r>
          </w:p>
        </w:tc>
      </w:tr>
      <w:tr w:rsidR="00E044C8" w:rsidRPr="00181500" w:rsidTr="00685955">
        <w:trPr>
          <w:trHeight w:val="300"/>
        </w:trPr>
        <w:tc>
          <w:tcPr>
            <w:tcW w:w="1890" w:type="dxa"/>
            <w:noWrap/>
          </w:tcPr>
          <w:p w:rsidR="00E044C8" w:rsidRPr="00181500" w:rsidRDefault="00E044C8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Dolophine</w:t>
            </w:r>
            <w:proofErr w:type="spellEnd"/>
          </w:p>
        </w:tc>
        <w:tc>
          <w:tcPr>
            <w:tcW w:w="3240" w:type="dxa"/>
            <w:noWrap/>
          </w:tcPr>
          <w:p w:rsidR="00E044C8" w:rsidRPr="00181500" w:rsidRDefault="00E044C8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methadone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Doryx</w:t>
            </w:r>
            <w:proofErr w:type="spellEnd"/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doxycycline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Dulcolax</w:t>
            </w:r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docusate sodium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Duranest</w:t>
            </w:r>
            <w:proofErr w:type="spellEnd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-MPF</w:t>
            </w:r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etidocaine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Durezol</w:t>
            </w:r>
            <w:proofErr w:type="spellEnd"/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difluprednate</w:t>
            </w:r>
            <w:proofErr w:type="spellEnd"/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Dyazide</w:t>
            </w:r>
            <w:proofErr w:type="spellEnd"/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hydrochlorothiazide-triamterene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Dynacin</w:t>
            </w:r>
            <w:proofErr w:type="spellEnd"/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minocycline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Dyna-Hex</w:t>
            </w:r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chlorhexidine topical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Dyrenium</w:t>
            </w:r>
            <w:proofErr w:type="spellEnd"/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triamterene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Effexor </w:t>
            </w:r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venlafaxine 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Efudex</w:t>
            </w:r>
            <w:proofErr w:type="spellEnd"/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fluorouracil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Elavil</w:t>
            </w:r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amitriptyline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Elestat</w:t>
            </w:r>
            <w:proofErr w:type="spellEnd"/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epinastine</w:t>
            </w:r>
            <w:proofErr w:type="spellEnd"/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Eliquis</w:t>
            </w:r>
          </w:p>
        </w:tc>
        <w:tc>
          <w:tcPr>
            <w:tcW w:w="3240" w:type="dxa"/>
            <w:noWrap/>
            <w:hideMark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apixaban</w:t>
            </w:r>
          </w:p>
        </w:tc>
      </w:tr>
      <w:tr w:rsidR="00685955" w:rsidRPr="00181500" w:rsidTr="00685955">
        <w:trPr>
          <w:trHeight w:val="300"/>
        </w:trPr>
        <w:tc>
          <w:tcPr>
            <w:tcW w:w="189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Emadine</w:t>
            </w:r>
            <w:proofErr w:type="spellEnd"/>
          </w:p>
        </w:tc>
        <w:tc>
          <w:tcPr>
            <w:tcW w:w="3240" w:type="dxa"/>
            <w:noWrap/>
          </w:tcPr>
          <w:p w:rsidR="00685955" w:rsidRPr="00181500" w:rsidRDefault="0068595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emedastine</w:t>
            </w:r>
            <w:proofErr w:type="spellEnd"/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Epipen</w:t>
            </w:r>
            <w:proofErr w:type="spellEnd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epinephrine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Epivir</w:t>
            </w:r>
            <w:proofErr w:type="spellEnd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-HBV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lamivudine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Ergomar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ergotamine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Eulexin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flutamide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Evista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raloxifen</w:t>
            </w:r>
            <w:proofErr w:type="spellEnd"/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Eylea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aflibercept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Feldene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piroxicam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Flagyl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metronidazole (oral)</w:t>
            </w:r>
          </w:p>
        </w:tc>
      </w:tr>
      <w:tr w:rsidR="00283EF5" w:rsidRPr="00181500" w:rsidTr="00685955">
        <w:trPr>
          <w:trHeight w:val="332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Flomax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tamsulosin</w:t>
            </w:r>
          </w:p>
        </w:tc>
      </w:tr>
      <w:tr w:rsidR="00283EF5" w:rsidRPr="00181500" w:rsidTr="00685955">
        <w:trPr>
          <w:trHeight w:val="332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Flonase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fluticasone 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Floropryl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isoflurophate</w:t>
            </w:r>
            <w:proofErr w:type="spellEnd"/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Flovent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fluticasone 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FML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fluorometholone</w:t>
            </w:r>
            <w:proofErr w:type="spellEnd"/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Folixor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folinic</w:t>
            </w:r>
            <w:proofErr w:type="spellEnd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acid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Foradil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formoterol fumarate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Fortaz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ceftazidime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Fosamax                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alendronate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Foscavir</w:t>
            </w:r>
            <w:proofErr w:type="spellEnd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foscarnet</w:t>
            </w:r>
            <w:proofErr w:type="spellEnd"/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FreshKote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polyvinyl pyrrolidone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Gantanol</w:t>
            </w:r>
            <w:proofErr w:type="spellEnd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sulfamethoxazole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Gantrisin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sulfisoxazole</w:t>
            </w:r>
            <w:proofErr w:type="spellEnd"/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Garamycin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gentamicin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Genoptic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gentamicin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Gilenya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fingolimod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Glucophage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metformin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Glucotrol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glipizide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Gocovri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amantadine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Grifulvin</w:t>
            </w:r>
            <w:proofErr w:type="spellEnd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griseofulvin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Haldol Decanoate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h</w:t>
            </w:r>
            <w:r w:rsidRPr="007976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alo</w:t>
            </w:r>
            <w:r w:rsidRPr="007976E3">
              <w:rPr>
                <w:rFonts w:eastAsia="Times New Roman"/>
                <w:color w:val="000000"/>
              </w:rPr>
              <w:t>peridol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Hibiclens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chlorhexidine topical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Hibistat</w:t>
            </w:r>
            <w:proofErr w:type="spellEnd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Towelette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chlorhexidine topical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Horizant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gabapentin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Hydrodiural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hydrochlorothiazide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Hydrodiuril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hydrochlorothiazide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Hysingla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ER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hydrocodone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Hytrin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terazosin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Ilotycin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erythromycin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Imdur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isosorbide mononitrate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Imitrex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sumatriptan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Imuran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azathioprine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Inderal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propranolol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Indocin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indomethacin 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Intron A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alfa-2b interferon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Invokana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canagliflozin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Iopidine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apraclonidine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Iquix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levofloxacin (ophthalmic)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Ismelin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guanethidine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Isoptin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verapamil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IsoptoCarpine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pilocarpine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Isordil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isosorbide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Isuprel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isoproterenol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Jetrea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ocriplasmin</w:t>
            </w:r>
            <w:proofErr w:type="spellEnd"/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Kaletra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lopinavir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K-Dur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potassium chloride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Keflex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cephalexin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Kenalog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triamcinolone (injectable)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Klonopin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clonazepam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Klor</w:t>
            </w:r>
            <w:proofErr w:type="spellEnd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-Com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potassium chloride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Kwell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gamma-hexachlorocyclohexane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Lacri</w:t>
            </w:r>
            <w:proofErr w:type="spellEnd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-Lube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paraffin-mineral oil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Lanoxin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digoxin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Lasix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furosemide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Lastacaft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alcaftadine</w:t>
            </w:r>
            <w:proofErr w:type="spellEnd"/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Lescol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fluvastatin</w:t>
            </w:r>
            <w:proofErr w:type="spellEnd"/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Levaquin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levofloxacin (oral)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Levitra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vardenafil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Levothroid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levothyroxine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Lexapro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escitalopram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Lipitor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atorvastatin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Lodine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etodolac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Lopid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gemfibrozil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Lopressor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metoprolol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Lopressor HCT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metoprolol-hydrochlorothiazide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Lortab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acetaminophen-hydrocodone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Lotemax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loteprednol 0.5%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Lotensin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benazepril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Lovaza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4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omega-3-acid ethyl esters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Lucentis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ranibizumab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Lumigan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bimatoprost</w:t>
            </w:r>
            <w:proofErr w:type="spellEnd"/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Lunesta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eszopiclone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Lupron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leuprolide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Luvox 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fluvoxamine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Lyrica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pregabalin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Macugen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b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pegaptanib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MacuHealth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eye vitamins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Marcaine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bupivacaine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Marcaine Epi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bupivacaine with epinephrine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Maxidex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dexamethasone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Maxipime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cefepime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Maxitrol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neomycin-polymyxin B-dexamethasone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Maxzide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hydrochlorothiazide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Medrol Dosepak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methylprednisolone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Mellaril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thioridazine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Mestinon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pyridostigmine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MetroCream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etronidazole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(topical)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MetroGel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etronidazole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(topical)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Mevacor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lovastatin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Micro-K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potassium chloride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Micronase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glyburide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Microsulfan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sulfadiazine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Microzide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hydrochlorothiazide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Minipress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prazosin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Minocin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minocycline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Miostat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carbachol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MiraLax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polyethylene glycol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Monistat IV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miconazole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Monistat-</w:t>
            </w: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Derm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miconazole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Motrin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ibuprofen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Moxeza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moxifloxacin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Mucinex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guaifenesin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Mucomyst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acetylcysteine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sodium chloride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Mutamycin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mitomycin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Myambutol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ethambutol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Mycelex 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clotrimazole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Mycostatin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nystatin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Mydriacyl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tropicamide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Naphcon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-A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naphazoline-pheniramine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Naprosyn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naproxen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Narcan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naloxone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Nardil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phenelzine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Nasacort AQ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triamcinolone (topical)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Nasarel</w:t>
            </w:r>
            <w:proofErr w:type="spellEnd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flunisolide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Natacyn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natamycin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Neosporin (ointment)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polymyxin B-bacitracin-neomycin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Neosporin (suspension)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polymyxin B-neomycin-gramicidin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Neo-Synephrine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phenylephrine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Nephrocaps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dialysis vitamins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Neptazane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methazolamide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Neurontin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gabapentin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Nevanac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nepafenac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Nexium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esomeprazole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Niaspan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nicotinic acid extended release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Nitrobid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itroglycerin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(topical)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Nitrostat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nitroglycerin (sublingual)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Nizoral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ketoconazole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Nolvadex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tamoxifen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Noroxin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norfloxacin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Norvasc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amlodipine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Novolin 70/30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insulin isophane/insulin regular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Nydrazid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isoniazid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Occlusal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salicylic acid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Ocufen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flurbiprofen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Ocuflox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ofloxacin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Ocupress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carteolol</w:t>
            </w:r>
            <w:proofErr w:type="spellEnd"/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Ocuvite</w:t>
            </w:r>
            <w:proofErr w:type="spellEnd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PreserVision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eye vitamins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Oleptro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trazodone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Opticrom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cromolyn sodium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OptiPranolol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metipranolol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Optivar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azelastine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Oretic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hydrochlorothiazide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Orinase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tolbutamide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Ortho Tri-</w:t>
            </w: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Cyclen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norgestimate</w:t>
            </w:r>
            <w:proofErr w:type="spellEnd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-ethinyl estradiol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Ortho-Novum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norethindrone-ethinyl estradiol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OS-CAL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calcium carbonate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Osmitrol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mannitol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Oxycontin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oxycodone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Pacerone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amiodarone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Parlodel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bromocriptine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Pataday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olopatadine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Patanol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olopatadine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Paxil 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paroxetine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Pazeo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olopatadine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Pegasys</w:t>
            </w:r>
            <w:proofErr w:type="spellEnd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peginterferon alfa-2a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Peg-Intron 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peginterferon alfa-2b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Pepcid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famotidine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Persantine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dipyridamole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Phenergan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promethazine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Pilocar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pilocarpine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Plaquenil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hydroxychloroquine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Plavix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clopidogrel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Plendil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felodipine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Pletal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cilostazol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Polyhexanide (PHMB)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polyhexamethylene</w:t>
            </w:r>
            <w:proofErr w:type="spellEnd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biguanide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Polysporin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polymyxin B-bacitracin 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Polytrim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trimethoprim-polymyxin B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Pravachol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pravastatin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</w:t>
            </w:r>
            <w:proofErr w:type="spellEnd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Forte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prednisolone acetate 1%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</w:t>
            </w:r>
            <w:proofErr w:type="spellEnd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Mild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prednisolone acetate 0.125%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Premarin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estrogen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Prevacid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lansoprazole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Prilosec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omeprazole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Primsol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trimethoprim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Prinivil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lisinopril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Prinzide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HCTZ-lisinopril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Procardia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nifedipine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Procomp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prochlorperazine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Prograf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tacrolimus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Prolensa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bromfenac</w:t>
            </w:r>
            <w:proofErr w:type="spellEnd"/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Propecia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finasteride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Proscar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finasteride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Protopam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pralidoxime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Proventil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albuterol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Provera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medroxyprogesterone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Prozac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fluoxetine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Quelicin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succinylcholine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Questran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cholestyramine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Quixin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levofloxacin (ophthalmic)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beclomethasone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Rebeto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ribavirin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Refresh P.M.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mineral oil, white petrolatum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Refresh Plus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carboxymethylcellulose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Reglan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metoclopramide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Remeron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mirtazapine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Rescula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unoprostone</w:t>
            </w:r>
            <w:proofErr w:type="spellEnd"/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Restasis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cyclosporine (ophthalmic)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Retrovir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zidovudine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Rheumatrex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methotrexate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Rhopressa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netarsudil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Rifadin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rifampin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Ritalin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methylphenidate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Rocephin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ceftriaxone</w:t>
            </w:r>
          </w:p>
        </w:tc>
      </w:tr>
      <w:tr w:rsidR="00283EF5" w:rsidRPr="00181500" w:rsidTr="00685955">
        <w:trPr>
          <w:trHeight w:val="35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Sandimmune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yclosporine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Scrub Care </w:t>
            </w: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Exidine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chlorhexidine topical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Sensorcaine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bupivacaine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Sensorcaine</w:t>
            </w:r>
            <w:proofErr w:type="spellEnd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with epinephrine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bupivacaine with epinephrine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Serevent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salmeterol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Simbrinza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brinzolamide-brimonidine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Sinemet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carbidopa-levodopa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Singulair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E044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montelukast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Slo</w:t>
            </w:r>
            <w:proofErr w:type="spellEnd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-Niacin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niacin, nicotinic acid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Solu</w:t>
            </w:r>
            <w:proofErr w:type="spellEnd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-Medrol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methylprednisolone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Spiriva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tiotropium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Spectrum-4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chlorhexidine topical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Sudafed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pseudoephedrine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Sumycin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tetracycline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Sustiva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efavirenz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Symbicort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budesonide/formoterol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Synthroid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levothyroxine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Systane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polyethylene glycol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Tagamet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cimetidine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Tamiflu</w:t>
            </w:r>
          </w:p>
        </w:tc>
        <w:tc>
          <w:tcPr>
            <w:tcW w:w="3240" w:type="dxa"/>
            <w:noWrap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oseltamivir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Tapazole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methimazole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Tenoretic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atenolol/chlorthalidone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Tenormin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68595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atenolol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Tensilon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edrophonium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Theo-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theophylline</w:t>
            </w:r>
          </w:p>
        </w:tc>
      </w:tr>
      <w:tr w:rsidR="00283EF5" w:rsidRPr="00181500" w:rsidTr="0069522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Thiamazole</w:t>
            </w:r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methimazole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Thorazine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chlorpromazine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Ticlid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ticlopidine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Timoptic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timolol 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TobraDex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tobramycin-dexamethasone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TobraDex</w:t>
            </w:r>
            <w:proofErr w:type="spellEnd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</w:t>
            </w:r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tobramycin-dexamethasone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Tobrex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tobramycin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Tofranil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imipramine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Topamax</w:t>
            </w:r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topiramate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Toprol XL</w:t>
            </w:r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metoprolol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Toradol</w:t>
            </w:r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ketorolac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Trandate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labetalol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Travatan</w:t>
            </w:r>
            <w:proofErr w:type="spellEnd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</w:t>
            </w:r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travoprost</w:t>
            </w:r>
            <w:proofErr w:type="spellEnd"/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Tricor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fenofibrate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Trusopt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dorzolamide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Tylenol 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acetaminophen 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Tylenol # 3</w:t>
            </w:r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acetaminophen-codeine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Uceris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budesonide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Ultram</w:t>
            </w:r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tramadol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Urex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methenamine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Valcyte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valganciclovir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Valium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diazepam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Valtrex</w:t>
            </w:r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valacyclovir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Vancocin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vancomycin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Vasotec</w:t>
            </w:r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enalapril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Ventolin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albuterol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Vexol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rimexolone</w:t>
            </w:r>
            <w:proofErr w:type="spellEnd"/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Vfend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voriconazole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Viagra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sildenafil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Vibramycin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doxycycline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Vicodin</w:t>
            </w:r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acetaminophen-hydrocodone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Vigamox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moxifloxacin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Viread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tenofovir disoproxil fumarate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Viroptic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trifluridine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Visine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tetrahydrozoline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Vistaril 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hydroxyzine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Vistide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cidofovir</w:t>
            </w:r>
          </w:p>
        </w:tc>
      </w:tr>
      <w:tr w:rsidR="00B91666" w:rsidRPr="00181500" w:rsidTr="00685955">
        <w:trPr>
          <w:trHeight w:val="300"/>
        </w:trPr>
        <w:tc>
          <w:tcPr>
            <w:tcW w:w="1890" w:type="dxa"/>
            <w:noWrap/>
          </w:tcPr>
          <w:p w:rsidR="00B91666" w:rsidRPr="00181500" w:rsidRDefault="00B91666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Vitamin B</w:t>
            </w:r>
            <w:r w:rsidRPr="00B9166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240" w:type="dxa"/>
            <w:noWrap/>
          </w:tcPr>
          <w:p w:rsidR="00B91666" w:rsidRPr="00181500" w:rsidRDefault="00B91666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riboflavin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Vitamin B</w:t>
            </w: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pyridoxine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Vitamin B</w:t>
            </w: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cyanocobalamin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Voltaren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diclofenac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Vyvanse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lisdexamfetamine</w:t>
            </w:r>
            <w:proofErr w:type="spellEnd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dimesylate</w:t>
            </w:r>
            <w:proofErr w:type="spellEnd"/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Vyzulta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latanoprostene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bunod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Wellbutrin 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bupropion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Xalacom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latanoprost-timolol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Xalatan</w:t>
            </w:r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latanoprost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Xanax</w:t>
            </w:r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alprazolam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Xeomin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incobotulinum</w:t>
            </w:r>
            <w:proofErr w:type="spellEnd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toxin A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Xibrom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bromfenac</w:t>
            </w:r>
            <w:proofErr w:type="spellEnd"/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Xiidra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501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lifitegrast</w:t>
            </w:r>
            <w:proofErr w:type="spellEnd"/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Xopenex</w:t>
            </w:r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levalbuterol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Xylocaine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lidocaine HCl injection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Xylocaine with epinephrine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lidocaine with epinephrine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Xyzal</w:t>
            </w:r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levocetirizine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Z-PAK</w:t>
            </w:r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azithromycin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Zaditor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ketotifen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Zantac </w:t>
            </w:r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ranitidine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Zenatane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isotretinoin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Zestoretic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HCTZ-lisinopril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Zestril</w:t>
            </w:r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lisinopril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Zetia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ezetimibe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Zioptan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tafluprost</w:t>
            </w:r>
            <w:proofErr w:type="spellEnd"/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Zirgan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ganciclovir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Zithromax</w:t>
            </w:r>
          </w:p>
        </w:tc>
        <w:tc>
          <w:tcPr>
            <w:tcW w:w="3240" w:type="dxa"/>
            <w:noWrap/>
          </w:tcPr>
          <w:p w:rsidR="00283EF5" w:rsidRPr="00D5010A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azithromycin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Zocor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simvastatin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Zoladex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goserelin</w:t>
            </w:r>
            <w:proofErr w:type="spellEnd"/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Zoloft</w:t>
            </w:r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sertraline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Zomig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zolmitriptan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Zorcaine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articaine</w:t>
            </w:r>
            <w:proofErr w:type="spellEnd"/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Zovirax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acyclovir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Zyban</w:t>
            </w:r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bupropion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Zylet</w:t>
            </w:r>
            <w:proofErr w:type="spellEnd"/>
          </w:p>
        </w:tc>
        <w:tc>
          <w:tcPr>
            <w:tcW w:w="324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loteprednol-tobramycin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Zyloprim</w:t>
            </w:r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allopurinol 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Zymar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gatifloxacin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</w:pPr>
            <w:proofErr w:type="spellStart"/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Zymaxid</w:t>
            </w:r>
            <w:proofErr w:type="spellEnd"/>
          </w:p>
        </w:tc>
        <w:tc>
          <w:tcPr>
            <w:tcW w:w="3240" w:type="dxa"/>
            <w:noWrap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gatifloxacin</w:t>
            </w:r>
          </w:p>
        </w:tc>
      </w:tr>
      <w:tr w:rsidR="00283EF5" w:rsidRPr="00181500" w:rsidTr="00685955">
        <w:trPr>
          <w:trHeight w:val="300"/>
        </w:trPr>
        <w:tc>
          <w:tcPr>
            <w:tcW w:w="189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Zyrtec</w:t>
            </w:r>
          </w:p>
        </w:tc>
        <w:tc>
          <w:tcPr>
            <w:tcW w:w="3240" w:type="dxa"/>
            <w:noWrap/>
            <w:hideMark/>
          </w:tcPr>
          <w:p w:rsidR="00283EF5" w:rsidRPr="00181500" w:rsidRDefault="00283EF5" w:rsidP="00283E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15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cetirizine</w:t>
            </w:r>
          </w:p>
        </w:tc>
      </w:tr>
    </w:tbl>
    <w:p w:rsidR="003934F0" w:rsidRDefault="003934F0">
      <w:pPr>
        <w:sectPr w:rsidR="003934F0" w:rsidSect="005C1EA7">
          <w:headerReference w:type="default" r:id="rId7"/>
          <w:footerReference w:type="default" r:id="rId8"/>
          <w:pgSz w:w="12240" w:h="15840"/>
          <w:pgMar w:top="720" w:right="720" w:bottom="720" w:left="720" w:header="720" w:footer="0" w:gutter="0"/>
          <w:cols w:num="2" w:space="432"/>
          <w:docGrid w:linePitch="360"/>
        </w:sectPr>
      </w:pPr>
    </w:p>
    <w:p w:rsidR="0032034E" w:rsidRDefault="0032034E">
      <w:bookmarkStart w:id="0" w:name="_GoBack"/>
      <w:bookmarkEnd w:id="0"/>
    </w:p>
    <w:sectPr w:rsidR="0032034E" w:rsidSect="003934F0">
      <w:type w:val="continuous"/>
      <w:pgSz w:w="12240" w:h="15840"/>
      <w:pgMar w:top="1440" w:right="720" w:bottom="1440" w:left="720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225" w:rsidRDefault="00695225" w:rsidP="00AF1578">
      <w:pPr>
        <w:spacing w:after="0" w:line="240" w:lineRule="auto"/>
      </w:pPr>
      <w:r>
        <w:separator/>
      </w:r>
    </w:p>
  </w:endnote>
  <w:endnote w:type="continuationSeparator" w:id="0">
    <w:p w:rsidR="00695225" w:rsidRDefault="00695225" w:rsidP="00AF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225" w:rsidRDefault="00695225">
    <w:pPr>
      <w:pStyle w:val="Footer"/>
      <w:jc w:val="center"/>
      <w:rPr>
        <w:sz w:val="18"/>
        <w:szCs w:val="18"/>
      </w:rPr>
    </w:pPr>
    <w:r w:rsidRPr="00C91C00">
      <w:rPr>
        <w:sz w:val="18"/>
        <w:szCs w:val="18"/>
      </w:rPr>
      <w:t>The listed trade names do not include the</w:t>
    </w:r>
    <w:r>
      <w:rPr>
        <w:sz w:val="18"/>
        <w:szCs w:val="18"/>
      </w:rPr>
      <w:t xml:space="preserve"> </w:t>
    </w:r>
    <w:r w:rsidRPr="0015099E">
      <w:rPr>
        <w:sz w:val="72"/>
        <w:szCs w:val="72"/>
        <w:vertAlign w:val="subscript"/>
      </w:rPr>
      <w:t>®</w:t>
    </w:r>
    <w:r>
      <w:rPr>
        <w:sz w:val="56"/>
        <w:szCs w:val="56"/>
        <w:vertAlign w:val="subscript"/>
      </w:rPr>
      <w:t xml:space="preserve"> </w:t>
    </w:r>
    <w:r w:rsidRPr="00C91C00">
      <w:rPr>
        <w:sz w:val="18"/>
        <w:szCs w:val="18"/>
      </w:rPr>
      <w:t>mark; however, all trade names are registered by their respective pharmaceutical companies.</w:t>
    </w:r>
  </w:p>
  <w:p w:rsidR="00695225" w:rsidRPr="00C91C00" w:rsidRDefault="00695225" w:rsidP="002B1EBE">
    <w:pPr>
      <w:pStyle w:val="Footer"/>
      <w:rPr>
        <w:sz w:val="18"/>
        <w:szCs w:val="18"/>
      </w:rPr>
    </w:pPr>
  </w:p>
  <w:p w:rsidR="00695225" w:rsidRDefault="00695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225" w:rsidRDefault="00695225" w:rsidP="00AF1578">
      <w:pPr>
        <w:spacing w:after="0" w:line="240" w:lineRule="auto"/>
      </w:pPr>
      <w:r>
        <w:separator/>
      </w:r>
    </w:p>
  </w:footnote>
  <w:footnote w:type="continuationSeparator" w:id="0">
    <w:p w:rsidR="00695225" w:rsidRDefault="00695225" w:rsidP="00AF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sz w:val="36"/>
        <w:szCs w:val="36"/>
      </w:rPr>
      <w:alias w:val="Author"/>
      <w:tag w:val=""/>
      <w:id w:val="-952397527"/>
      <w:placeholder>
        <w:docPart w:val="6547094C090545E5B1BB8CE543851638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695225" w:rsidRPr="00B059F3" w:rsidRDefault="00695225">
        <w:pPr>
          <w:pStyle w:val="Header"/>
          <w:jc w:val="center"/>
          <w:rPr>
            <w:rFonts w:ascii="Arial" w:hAnsi="Arial" w:cs="Arial"/>
            <w:b/>
            <w:sz w:val="36"/>
            <w:szCs w:val="36"/>
          </w:rPr>
        </w:pPr>
        <w:r w:rsidRPr="00B059F3">
          <w:rPr>
            <w:rFonts w:ascii="Arial" w:hAnsi="Arial" w:cs="Arial"/>
            <w:b/>
            <w:sz w:val="36"/>
            <w:szCs w:val="36"/>
          </w:rPr>
          <w:t>NBEO Drug List</w:t>
        </w:r>
      </w:p>
    </w:sdtContent>
  </w:sdt>
  <w:p w:rsidR="00695225" w:rsidRPr="00B059F3" w:rsidRDefault="00695225">
    <w:pPr>
      <w:pStyle w:val="Header"/>
      <w:jc w:val="center"/>
      <w:rPr>
        <w:caps/>
        <w:sz w:val="20"/>
        <w:szCs w:val="20"/>
      </w:rPr>
    </w:pPr>
    <w:r w:rsidRPr="00B059F3">
      <w:rPr>
        <w:caps/>
      </w:rPr>
      <w:t xml:space="preserve"> (sorted by trade</w:t>
    </w:r>
    <w:r>
      <w:rPr>
        <w:caps/>
      </w:rPr>
      <w:t xml:space="preserve"> NAME</w:t>
    </w:r>
    <w:r w:rsidRPr="00B059F3">
      <w:rPr>
        <w:caps/>
      </w:rPr>
      <w:t xml:space="preserve"> with generic equivalent)</w:t>
    </w:r>
  </w:p>
  <w:p w:rsidR="00695225" w:rsidRDefault="006952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7"/>
    <w:rsid w:val="00007913"/>
    <w:rsid w:val="00020561"/>
    <w:rsid w:val="000F20F9"/>
    <w:rsid w:val="00106655"/>
    <w:rsid w:val="00127028"/>
    <w:rsid w:val="001274ED"/>
    <w:rsid w:val="0015099E"/>
    <w:rsid w:val="001641AD"/>
    <w:rsid w:val="00165071"/>
    <w:rsid w:val="00181500"/>
    <w:rsid w:val="00186D54"/>
    <w:rsid w:val="00191192"/>
    <w:rsid w:val="001C438F"/>
    <w:rsid w:val="002047A8"/>
    <w:rsid w:val="00204F8E"/>
    <w:rsid w:val="00230339"/>
    <w:rsid w:val="0025200A"/>
    <w:rsid w:val="00283EF5"/>
    <w:rsid w:val="002B1EBE"/>
    <w:rsid w:val="002E7B6C"/>
    <w:rsid w:val="00306FCB"/>
    <w:rsid w:val="00310345"/>
    <w:rsid w:val="0032034E"/>
    <w:rsid w:val="003250C1"/>
    <w:rsid w:val="00362024"/>
    <w:rsid w:val="003667E1"/>
    <w:rsid w:val="00383192"/>
    <w:rsid w:val="003934F0"/>
    <w:rsid w:val="003A15B6"/>
    <w:rsid w:val="003C34A5"/>
    <w:rsid w:val="003F2230"/>
    <w:rsid w:val="003F4538"/>
    <w:rsid w:val="003F79E0"/>
    <w:rsid w:val="004108F3"/>
    <w:rsid w:val="004B219F"/>
    <w:rsid w:val="004B3AA2"/>
    <w:rsid w:val="004B7507"/>
    <w:rsid w:val="00500074"/>
    <w:rsid w:val="00500A77"/>
    <w:rsid w:val="005104F7"/>
    <w:rsid w:val="005412F3"/>
    <w:rsid w:val="00566A4E"/>
    <w:rsid w:val="00597D93"/>
    <w:rsid w:val="005A7941"/>
    <w:rsid w:val="005B09AC"/>
    <w:rsid w:val="005C00FF"/>
    <w:rsid w:val="005C1EA7"/>
    <w:rsid w:val="005F59A4"/>
    <w:rsid w:val="00685955"/>
    <w:rsid w:val="006915AF"/>
    <w:rsid w:val="00693D91"/>
    <w:rsid w:val="00695225"/>
    <w:rsid w:val="00723EAA"/>
    <w:rsid w:val="0074140B"/>
    <w:rsid w:val="007636A8"/>
    <w:rsid w:val="00773080"/>
    <w:rsid w:val="00784B18"/>
    <w:rsid w:val="0078644C"/>
    <w:rsid w:val="007913A5"/>
    <w:rsid w:val="007939DE"/>
    <w:rsid w:val="007976E3"/>
    <w:rsid w:val="007A557D"/>
    <w:rsid w:val="007B054C"/>
    <w:rsid w:val="007B1046"/>
    <w:rsid w:val="007D1862"/>
    <w:rsid w:val="0081468E"/>
    <w:rsid w:val="00825829"/>
    <w:rsid w:val="00850711"/>
    <w:rsid w:val="008642CD"/>
    <w:rsid w:val="008833B2"/>
    <w:rsid w:val="008835FA"/>
    <w:rsid w:val="008841E9"/>
    <w:rsid w:val="008960BC"/>
    <w:rsid w:val="008A4703"/>
    <w:rsid w:val="008C545C"/>
    <w:rsid w:val="0093687F"/>
    <w:rsid w:val="00976136"/>
    <w:rsid w:val="009A504F"/>
    <w:rsid w:val="009D3F83"/>
    <w:rsid w:val="009E068D"/>
    <w:rsid w:val="00A045C1"/>
    <w:rsid w:val="00A15ACC"/>
    <w:rsid w:val="00A17BEE"/>
    <w:rsid w:val="00A469B7"/>
    <w:rsid w:val="00A6398E"/>
    <w:rsid w:val="00A717AA"/>
    <w:rsid w:val="00A847B9"/>
    <w:rsid w:val="00A86410"/>
    <w:rsid w:val="00AC6B45"/>
    <w:rsid w:val="00AF1578"/>
    <w:rsid w:val="00AF1882"/>
    <w:rsid w:val="00B04757"/>
    <w:rsid w:val="00B059F3"/>
    <w:rsid w:val="00B130A3"/>
    <w:rsid w:val="00B339B8"/>
    <w:rsid w:val="00B51288"/>
    <w:rsid w:val="00B61EE9"/>
    <w:rsid w:val="00B643B6"/>
    <w:rsid w:val="00B66304"/>
    <w:rsid w:val="00B91666"/>
    <w:rsid w:val="00B93F05"/>
    <w:rsid w:val="00BB1114"/>
    <w:rsid w:val="00BB7F22"/>
    <w:rsid w:val="00C25644"/>
    <w:rsid w:val="00C5522B"/>
    <w:rsid w:val="00C57321"/>
    <w:rsid w:val="00C72FAF"/>
    <w:rsid w:val="00C77717"/>
    <w:rsid w:val="00C91C00"/>
    <w:rsid w:val="00C94497"/>
    <w:rsid w:val="00CA2D0E"/>
    <w:rsid w:val="00CC7F96"/>
    <w:rsid w:val="00CF54EA"/>
    <w:rsid w:val="00D03AB1"/>
    <w:rsid w:val="00D225FF"/>
    <w:rsid w:val="00D37CC5"/>
    <w:rsid w:val="00D5010A"/>
    <w:rsid w:val="00D54596"/>
    <w:rsid w:val="00D572CE"/>
    <w:rsid w:val="00D578B6"/>
    <w:rsid w:val="00D62F97"/>
    <w:rsid w:val="00D64338"/>
    <w:rsid w:val="00D643EB"/>
    <w:rsid w:val="00D97C72"/>
    <w:rsid w:val="00DC78F0"/>
    <w:rsid w:val="00DD2098"/>
    <w:rsid w:val="00DE3985"/>
    <w:rsid w:val="00E044C8"/>
    <w:rsid w:val="00E344D9"/>
    <w:rsid w:val="00E6635B"/>
    <w:rsid w:val="00E765B1"/>
    <w:rsid w:val="00E8036A"/>
    <w:rsid w:val="00E8057E"/>
    <w:rsid w:val="00ED2848"/>
    <w:rsid w:val="00EE4798"/>
    <w:rsid w:val="00F116B2"/>
    <w:rsid w:val="00F12663"/>
    <w:rsid w:val="00F4324D"/>
    <w:rsid w:val="00F7300F"/>
    <w:rsid w:val="00F902E1"/>
    <w:rsid w:val="00F91512"/>
    <w:rsid w:val="00FB12BE"/>
    <w:rsid w:val="00FE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E5DF6E6"/>
  <w15:chartTrackingRefBased/>
  <w15:docId w15:val="{D49F6794-1EA7-401C-82E6-194F173A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438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3934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AF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578"/>
  </w:style>
  <w:style w:type="paragraph" w:styleId="Footer">
    <w:name w:val="footer"/>
    <w:basedOn w:val="Normal"/>
    <w:link w:val="FooterChar"/>
    <w:uiPriority w:val="99"/>
    <w:unhideWhenUsed/>
    <w:rsid w:val="00AF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578"/>
  </w:style>
  <w:style w:type="character" w:styleId="Emphasis">
    <w:name w:val="Emphasis"/>
    <w:basedOn w:val="DefaultParagraphFont"/>
    <w:uiPriority w:val="20"/>
    <w:qFormat/>
    <w:rsid w:val="007976E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C438F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47094C090545E5B1BB8CE543851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F6384-1E67-4874-B43D-F40D5F28EFA0}"/>
      </w:docPartPr>
      <w:docPartBody>
        <w:p w:rsidR="00083301" w:rsidRDefault="00083301" w:rsidP="00083301">
          <w:pPr>
            <w:pStyle w:val="6547094C090545E5B1BB8CE543851638"/>
          </w:pPr>
          <w:r>
            <w:rPr>
              <w:color w:val="4472C4" w:themeColor="accent1"/>
              <w:sz w:val="20"/>
              <w:szCs w:val="20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301"/>
    <w:rsid w:val="000474D5"/>
    <w:rsid w:val="00083301"/>
    <w:rsid w:val="000B2963"/>
    <w:rsid w:val="000B45A0"/>
    <w:rsid w:val="00293B86"/>
    <w:rsid w:val="005336BA"/>
    <w:rsid w:val="005D1D87"/>
    <w:rsid w:val="006D0DF3"/>
    <w:rsid w:val="00710B02"/>
    <w:rsid w:val="00794F64"/>
    <w:rsid w:val="00891DF1"/>
    <w:rsid w:val="00945921"/>
    <w:rsid w:val="00D3063A"/>
    <w:rsid w:val="00F7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6FF9DE77EE4B2887EA56DAF89994B6">
    <w:name w:val="4A6FF9DE77EE4B2887EA56DAF89994B6"/>
    <w:rsid w:val="00083301"/>
  </w:style>
  <w:style w:type="paragraph" w:customStyle="1" w:styleId="6547094C090545E5B1BB8CE543851638">
    <w:name w:val="6547094C090545E5B1BB8CE543851638"/>
    <w:rsid w:val="00083301"/>
  </w:style>
  <w:style w:type="paragraph" w:customStyle="1" w:styleId="6E66F012F9ED48B194954F0A4632AAAC">
    <w:name w:val="6E66F012F9ED48B194954F0A4632AAAC"/>
    <w:rsid w:val="00083301"/>
  </w:style>
  <w:style w:type="paragraph" w:customStyle="1" w:styleId="B2036763BE9B484CAE99167832D31B06">
    <w:name w:val="B2036763BE9B484CAE99167832D31B06"/>
    <w:rsid w:val="000833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A4019-2CFB-42ED-9419-800D3FAB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 LIST</vt:lpstr>
    </vt:vector>
  </TitlesOfParts>
  <Company/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LIST</dc:title>
  <dc:subject/>
  <dc:creator>NBEO Drug List</dc:creator>
  <cp:keywords/>
  <dc:description/>
  <cp:lastModifiedBy>Rick Present</cp:lastModifiedBy>
  <cp:revision>2</cp:revision>
  <cp:lastPrinted>2018-12-26T15:06:00Z</cp:lastPrinted>
  <dcterms:created xsi:type="dcterms:W3CDTF">2020-12-04T19:35:00Z</dcterms:created>
  <dcterms:modified xsi:type="dcterms:W3CDTF">2020-12-04T19:35:00Z</dcterms:modified>
</cp:coreProperties>
</file>